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ED8" w:rsidRDefault="00115ED8">
      <w:pPr>
        <w:spacing w:line="360" w:lineRule="exact"/>
        <w:rPr>
          <w:noProof/>
          <w:lang w:bidi="ar-SA"/>
        </w:rPr>
      </w:pPr>
    </w:p>
    <w:p w:rsidR="00654BA0" w:rsidRDefault="00654BA0">
      <w:pPr>
        <w:spacing w:line="360" w:lineRule="exact"/>
        <w:rPr>
          <w:b/>
          <w:noProof/>
          <w:lang w:bidi="ar-SA"/>
        </w:rPr>
      </w:pPr>
      <w:r w:rsidRPr="00654BA0">
        <w:rPr>
          <w:b/>
          <w:noProof/>
          <w:lang w:bidi="ar-SA"/>
        </w:rPr>
        <w:t xml:space="preserve">                                              Письмо №</w:t>
      </w:r>
      <w:r>
        <w:rPr>
          <w:b/>
          <w:noProof/>
          <w:lang w:bidi="ar-SA"/>
        </w:rPr>
        <w:t>1306</w:t>
      </w:r>
    </w:p>
    <w:p w:rsidR="00654BA0" w:rsidRPr="00654BA0" w:rsidRDefault="00654BA0">
      <w:pPr>
        <w:spacing w:line="360" w:lineRule="exact"/>
        <w:rPr>
          <w:b/>
          <w:noProof/>
          <w:lang w:bidi="ar-SA"/>
        </w:rPr>
      </w:pPr>
    </w:p>
    <w:p w:rsidR="00654BA0" w:rsidRPr="00654BA0" w:rsidRDefault="00654BA0">
      <w:pPr>
        <w:spacing w:line="360" w:lineRule="exact"/>
        <w:rPr>
          <w:b/>
          <w:noProof/>
          <w:lang w:bidi="ar-SA"/>
        </w:rPr>
      </w:pPr>
      <w:r w:rsidRPr="00654BA0">
        <w:rPr>
          <w:b/>
          <w:noProof/>
          <w:lang w:bidi="ar-SA"/>
        </w:rPr>
        <w:t xml:space="preserve">                                                                Руководителям образовательных</w:t>
      </w:r>
    </w:p>
    <w:p w:rsidR="00654BA0" w:rsidRDefault="00654BA0">
      <w:pPr>
        <w:spacing w:line="360" w:lineRule="exact"/>
        <w:rPr>
          <w:b/>
          <w:noProof/>
          <w:lang w:bidi="ar-SA"/>
        </w:rPr>
      </w:pPr>
      <w:r w:rsidRPr="00654BA0">
        <w:rPr>
          <w:b/>
          <w:noProof/>
          <w:lang w:bidi="ar-SA"/>
        </w:rPr>
        <w:t xml:space="preserve">                                                                 организаций района</w:t>
      </w:r>
    </w:p>
    <w:p w:rsidR="00654BA0" w:rsidRDefault="00654BA0">
      <w:pPr>
        <w:spacing w:line="360" w:lineRule="exact"/>
        <w:rPr>
          <w:b/>
          <w:noProof/>
          <w:lang w:bidi="ar-SA"/>
        </w:rPr>
      </w:pPr>
    </w:p>
    <w:p w:rsidR="00654BA0" w:rsidRPr="00654BA0" w:rsidRDefault="00654BA0">
      <w:pPr>
        <w:spacing w:line="360" w:lineRule="exact"/>
        <w:rPr>
          <w:b/>
        </w:rPr>
      </w:pPr>
      <w:r>
        <w:rPr>
          <w:b/>
          <w:noProof/>
          <w:lang w:bidi="ar-SA"/>
        </w:rPr>
        <w:t xml:space="preserve">         Об участии в Форуие</w:t>
      </w:r>
    </w:p>
    <w:p w:rsidR="00115ED8" w:rsidRDefault="00115ED8">
      <w:pPr>
        <w:spacing w:line="360" w:lineRule="exact"/>
      </w:pPr>
      <w:bookmarkStart w:id="0" w:name="_GoBack"/>
      <w:bookmarkEnd w:id="0"/>
    </w:p>
    <w:p w:rsidR="00115ED8" w:rsidRDefault="00115ED8">
      <w:pPr>
        <w:spacing w:line="360" w:lineRule="exact"/>
      </w:pPr>
    </w:p>
    <w:p w:rsidR="00115ED8" w:rsidRDefault="00115ED8">
      <w:pPr>
        <w:rPr>
          <w:sz w:val="2"/>
          <w:szCs w:val="2"/>
        </w:rPr>
        <w:sectPr w:rsidR="00115ED8">
          <w:type w:val="continuous"/>
          <w:pgSz w:w="11900" w:h="16840"/>
          <w:pgMar w:top="259" w:right="676" w:bottom="2270" w:left="1668" w:header="0" w:footer="3" w:gutter="0"/>
          <w:cols w:space="720"/>
          <w:noEndnote/>
          <w:docGrid w:linePitch="360"/>
        </w:sectPr>
      </w:pPr>
    </w:p>
    <w:p w:rsidR="00115ED8" w:rsidRDefault="00654BA0">
      <w:pPr>
        <w:pStyle w:val="20"/>
        <w:shd w:val="clear" w:color="auto" w:fill="auto"/>
        <w:spacing w:after="0" w:line="322" w:lineRule="exact"/>
        <w:ind w:firstLine="740"/>
        <w:jc w:val="both"/>
      </w:pPr>
      <w:r>
        <w:lastRenderedPageBreak/>
        <w:t xml:space="preserve">МКУ «Управление образования» и </w:t>
      </w:r>
      <w:r w:rsidR="00A11248">
        <w:t xml:space="preserve">Министерство образования и науки Республики </w:t>
      </w:r>
      <w:r>
        <w:t>Дагестан информирую</w:t>
      </w:r>
      <w:r w:rsidR="00A11248">
        <w:t>т о проведении федеральным государственным бюджетным научным учреждением «Институт содержания и методов обучения» (далее - ФГБНУ «ИСМО») Всероссийского форума с международным участием «Научно</w:t>
      </w:r>
      <w:r>
        <w:t>-</w:t>
      </w:r>
      <w:r w:rsidR="00A11248">
        <w:softHyphen/>
        <w:t>методическое обеспечение обновления содержани</w:t>
      </w:r>
      <w:r w:rsidR="00A11248">
        <w:t>я общего образования: современные модели и эффективные практики» (далее - форум).</w:t>
      </w:r>
    </w:p>
    <w:p w:rsidR="00115ED8" w:rsidRDefault="00A11248">
      <w:pPr>
        <w:pStyle w:val="20"/>
        <w:shd w:val="clear" w:color="auto" w:fill="auto"/>
        <w:spacing w:after="0" w:line="322" w:lineRule="exact"/>
        <w:ind w:firstLine="740"/>
        <w:jc w:val="both"/>
      </w:pPr>
      <w:r>
        <w:t>Форум состоится в онлайн формате 18-19 декабря 2024 года (программа прилагается).</w:t>
      </w:r>
    </w:p>
    <w:p w:rsidR="00115ED8" w:rsidRDefault="00A11248">
      <w:pPr>
        <w:pStyle w:val="20"/>
        <w:shd w:val="clear" w:color="auto" w:fill="auto"/>
        <w:spacing w:after="0" w:line="322" w:lineRule="exact"/>
        <w:ind w:firstLine="740"/>
        <w:jc w:val="both"/>
      </w:pPr>
      <w:r>
        <w:t>В рамках форума планируется обсуждение ключевых вопросов обновления содержания общего образо</w:t>
      </w:r>
      <w:r>
        <w:t>вания, его реализации в урочное и внеурочное время, а также актуальных направлений организации образовательного процесса и оценки образовательных результатов.</w:t>
      </w:r>
    </w:p>
    <w:p w:rsidR="00115ED8" w:rsidRDefault="00A11248">
      <w:pPr>
        <w:pStyle w:val="20"/>
        <w:shd w:val="clear" w:color="auto" w:fill="auto"/>
        <w:spacing w:after="0" w:line="322" w:lineRule="exact"/>
        <w:ind w:firstLine="740"/>
        <w:jc w:val="both"/>
      </w:pPr>
      <w:r>
        <w:t>Кроме того, 19 декабря 2024 г. предусмотрено проведение Межрегионального круглого стола «Повышени</w:t>
      </w:r>
      <w:r>
        <w:t>е качества общего образования в субъектах Дальневосточного федерального округа».</w:t>
      </w:r>
    </w:p>
    <w:p w:rsidR="00654BA0" w:rsidRDefault="00A11248">
      <w:pPr>
        <w:pStyle w:val="20"/>
        <w:shd w:val="clear" w:color="auto" w:fill="auto"/>
        <w:spacing w:after="0" w:line="322" w:lineRule="exact"/>
        <w:ind w:firstLine="740"/>
        <w:jc w:val="both"/>
      </w:pPr>
      <w:r>
        <w:t>К участию в форуме приглашаются руководители и члены региональных учебно-методических объединений по общему образованию, эксперты, представители органов исполнительной государ</w:t>
      </w:r>
      <w:r>
        <w:t>ственной власти, осуществляющие управление в сфере образования, сотрудники региональных институтов развития образования и повышения квалификации, административные и педагогические работники образовательных организаций.</w:t>
      </w:r>
    </w:p>
    <w:p w:rsidR="00654BA0" w:rsidRDefault="00654BA0" w:rsidP="00654BA0">
      <w:pPr>
        <w:pStyle w:val="20"/>
        <w:shd w:val="clear" w:color="auto" w:fill="auto"/>
        <w:spacing w:after="0" w:line="319" w:lineRule="exact"/>
        <w:ind w:firstLine="840"/>
        <w:jc w:val="left"/>
      </w:pPr>
      <w:r>
        <w:t>Просим вас довести информацию до всех заинтересованных лиц.</w:t>
      </w:r>
    </w:p>
    <w:p w:rsidR="00654BA0" w:rsidRDefault="00654BA0" w:rsidP="00654BA0">
      <w:pPr>
        <w:pStyle w:val="20"/>
        <w:shd w:val="clear" w:color="auto" w:fill="auto"/>
        <w:spacing w:after="0" w:line="319" w:lineRule="exact"/>
        <w:ind w:firstLine="840"/>
        <w:jc w:val="left"/>
      </w:pPr>
      <w:r>
        <w:t xml:space="preserve">Для участия в форуме необходимо пройти регистрацию в срок до 17 декабря 2024 года. Ссылка на регистрацию: </w:t>
      </w:r>
      <w:hyperlink r:id="rId7" w:history="1">
        <w:r>
          <w:rPr>
            <w:rStyle w:val="a3"/>
          </w:rPr>
          <w:t>https://forms.yandex.ru/cloud/67502a61068ff03f0f5db6d4/</w:t>
        </w:r>
      </w:hyperlink>
    </w:p>
    <w:p w:rsidR="00654BA0" w:rsidRDefault="00654BA0" w:rsidP="00654BA0">
      <w:pPr>
        <w:pStyle w:val="20"/>
        <w:shd w:val="clear" w:color="auto" w:fill="auto"/>
        <w:spacing w:after="272" w:line="319" w:lineRule="exact"/>
        <w:ind w:firstLine="840"/>
        <w:jc w:val="left"/>
      </w:pPr>
      <w:r>
        <w:t xml:space="preserve">Консультацию по вопросам участия в форуме можно получить по электронной почте: </w:t>
      </w:r>
      <w:hyperlink r:id="rId8" w:history="1">
        <w:r>
          <w:rPr>
            <w:rStyle w:val="a3"/>
          </w:rPr>
          <w:t>praktiki@instrao.ru</w:t>
        </w:r>
      </w:hyperlink>
      <w:r w:rsidRPr="00A06966">
        <w:rPr>
          <w:lang w:eastAsia="en-US" w:bidi="en-US"/>
        </w:rPr>
        <w:t>.</w:t>
      </w:r>
    </w:p>
    <w:p w:rsidR="00654BA0" w:rsidRDefault="00654BA0" w:rsidP="00654BA0">
      <w:pPr>
        <w:pStyle w:val="20"/>
        <w:shd w:val="clear" w:color="auto" w:fill="auto"/>
        <w:spacing w:after="0" w:line="322" w:lineRule="exact"/>
        <w:ind w:firstLine="740"/>
        <w:jc w:val="both"/>
      </w:pPr>
      <w:r>
        <w:t>Приложение: на 7 л. в 1</w:t>
      </w:r>
      <w:r>
        <w:t xml:space="preserve"> экз.</w:t>
      </w:r>
    </w:p>
    <w:p w:rsidR="00654BA0" w:rsidRDefault="00654BA0" w:rsidP="00654BA0">
      <w:pPr>
        <w:pStyle w:val="20"/>
        <w:shd w:val="clear" w:color="auto" w:fill="auto"/>
        <w:spacing w:after="0" w:line="322" w:lineRule="exact"/>
        <w:ind w:firstLine="740"/>
        <w:jc w:val="both"/>
      </w:pPr>
    </w:p>
    <w:p w:rsidR="00654BA0" w:rsidRDefault="00654BA0" w:rsidP="00654BA0">
      <w:pPr>
        <w:pStyle w:val="20"/>
        <w:shd w:val="clear" w:color="auto" w:fill="auto"/>
        <w:spacing w:after="0" w:line="322" w:lineRule="exact"/>
        <w:ind w:firstLine="740"/>
        <w:jc w:val="both"/>
      </w:pPr>
    </w:p>
    <w:p w:rsidR="00654BA0" w:rsidRDefault="00654BA0" w:rsidP="00654BA0">
      <w:pPr>
        <w:pStyle w:val="20"/>
        <w:shd w:val="clear" w:color="auto" w:fill="auto"/>
        <w:spacing w:after="0" w:line="322" w:lineRule="exact"/>
        <w:ind w:firstLine="740"/>
        <w:jc w:val="both"/>
      </w:pPr>
      <w:r>
        <w:t>Начальник</w:t>
      </w:r>
    </w:p>
    <w:p w:rsidR="00115ED8" w:rsidRDefault="00654BA0" w:rsidP="00654BA0">
      <w:pPr>
        <w:pStyle w:val="20"/>
        <w:shd w:val="clear" w:color="auto" w:fill="auto"/>
        <w:spacing w:after="0" w:line="322" w:lineRule="exact"/>
        <w:ind w:firstLine="740"/>
        <w:jc w:val="both"/>
      </w:pPr>
      <w:r>
        <w:t xml:space="preserve">МКУ «Управление образования»:                   </w:t>
      </w:r>
      <w:proofErr w:type="spellStart"/>
      <w:r>
        <w:t>Х.Н.Исаева</w:t>
      </w:r>
      <w:proofErr w:type="spellEnd"/>
      <w:r>
        <w:t>.</w:t>
      </w:r>
      <w:r>
        <w:t xml:space="preserve"> </w:t>
      </w:r>
      <w:r w:rsidR="00A11248">
        <w:br w:type="page"/>
      </w:r>
    </w:p>
    <w:p w:rsidR="00115ED8" w:rsidRDefault="00115ED8">
      <w:pPr>
        <w:pStyle w:val="30"/>
        <w:shd w:val="clear" w:color="auto" w:fill="auto"/>
        <w:spacing w:before="0" w:after="0" w:line="253" w:lineRule="exact"/>
        <w:ind w:right="7640"/>
      </w:pPr>
    </w:p>
    <w:sectPr w:rsidR="00115ED8">
      <w:type w:val="continuous"/>
      <w:pgSz w:w="11900" w:h="16840"/>
      <w:pgMar w:top="635" w:right="659" w:bottom="2285" w:left="159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248" w:rsidRDefault="00A11248">
      <w:r>
        <w:separator/>
      </w:r>
    </w:p>
  </w:endnote>
  <w:endnote w:type="continuationSeparator" w:id="0">
    <w:p w:rsidR="00A11248" w:rsidRDefault="00A11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248" w:rsidRDefault="00A11248"/>
  </w:footnote>
  <w:footnote w:type="continuationSeparator" w:id="0">
    <w:p w:rsidR="00A11248" w:rsidRDefault="00A1124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ED8"/>
    <w:rsid w:val="00115ED8"/>
    <w:rsid w:val="00654BA0"/>
    <w:rsid w:val="00A06966"/>
    <w:rsid w:val="00A11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6ptExact">
    <w:name w:val="Основной текст (5) + 6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6ptExact">
    <w:name w:val="Основной текст (5) + 6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Exact">
    <w:name w:val="Основной текст (8) Exact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311pt">
    <w:name w:val="Основной текст (3) + 11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60" w:after="30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aktiki@instr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orms.yandex.ru/cloud/67502a61068ff03f0f5db6d4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2024-12-16T09:21:00Z</dcterms:created>
  <dcterms:modified xsi:type="dcterms:W3CDTF">2024-12-16T09:21:00Z</dcterms:modified>
</cp:coreProperties>
</file>